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8D" w:rsidRDefault="008B108D" w:rsidP="008B10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62000" cy="934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8D" w:rsidRPr="001029F1" w:rsidRDefault="008B108D" w:rsidP="008B108D">
      <w:pPr>
        <w:jc w:val="center"/>
        <w:rPr>
          <w:rFonts w:ascii="Times New Roman" w:hAnsi="Times New Roman" w:cs="Times New Roman"/>
          <w:b/>
          <w:sz w:val="32"/>
        </w:rPr>
      </w:pPr>
      <w:r w:rsidRPr="001029F1">
        <w:rPr>
          <w:rFonts w:ascii="Times New Roman" w:hAnsi="Times New Roman" w:cs="Times New Roman"/>
          <w:b/>
          <w:sz w:val="32"/>
        </w:rPr>
        <w:t>СОВЕТ ДЕПУТАТОВ ПОСЕЛЕНИЯ КЛЕНОВСКОЕ</w:t>
      </w:r>
      <w:r w:rsidRPr="001029F1">
        <w:rPr>
          <w:rFonts w:ascii="Times New Roman" w:hAnsi="Times New Roman" w:cs="Times New Roman"/>
          <w:b/>
          <w:sz w:val="32"/>
        </w:rPr>
        <w:br/>
        <w:t xml:space="preserve"> В ГОРОДЕ МОСКВЕ</w:t>
      </w:r>
    </w:p>
    <w:p w:rsidR="008B108D" w:rsidRDefault="008B108D" w:rsidP="008B108D">
      <w:pPr>
        <w:rPr>
          <w:rFonts w:ascii="Times New Roman" w:hAnsi="Times New Roman"/>
          <w:sz w:val="24"/>
          <w:szCs w:val="24"/>
        </w:rPr>
      </w:pPr>
    </w:p>
    <w:p w:rsidR="008B108D" w:rsidRPr="008B108D" w:rsidRDefault="00193B13" w:rsidP="008B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34/2</w:t>
      </w:r>
      <w:r w:rsidR="008B108D" w:rsidRPr="00102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от  16.02. 2017 г.</w:t>
      </w:r>
      <w:r w:rsidR="008B108D" w:rsidRPr="001029F1">
        <w:rPr>
          <w:rFonts w:ascii="Times New Roman" w:hAnsi="Times New Roman" w:cs="Times New Roman"/>
          <w:b/>
          <w:sz w:val="24"/>
          <w:szCs w:val="24"/>
        </w:rPr>
        <w:tab/>
      </w:r>
      <w:r w:rsidR="008B108D" w:rsidRPr="001029F1">
        <w:rPr>
          <w:rFonts w:ascii="Times New Roman" w:hAnsi="Times New Roman" w:cs="Times New Roman"/>
          <w:b/>
          <w:sz w:val="24"/>
          <w:szCs w:val="24"/>
        </w:rPr>
        <w:tab/>
      </w:r>
    </w:p>
    <w:p w:rsidR="008B108D" w:rsidRPr="008B108D" w:rsidRDefault="008B108D" w:rsidP="008B108D">
      <w:pPr>
        <w:tabs>
          <w:tab w:val="left" w:pos="5580"/>
        </w:tabs>
        <w:ind w:right="4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 поселения Кленовское № 33/1 от 15.12.2016 года «О бюджете поселения Кленовское на 2017 год»</w:t>
      </w:r>
    </w:p>
    <w:p w:rsidR="008B108D" w:rsidRPr="008B108D" w:rsidRDefault="008B108D" w:rsidP="008B10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08D" w:rsidRPr="008B108D" w:rsidRDefault="008B108D" w:rsidP="008B10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Уставом поселения Кленовское, рассмотрев изменения и дополнения в решение Совета депутатов поселения Кленовское «О бюджете поселения Кленовское на 2017 год», внесенные главой администрации поселения Кленовское, </w:t>
      </w:r>
    </w:p>
    <w:p w:rsidR="008B108D" w:rsidRPr="008B108D" w:rsidRDefault="008B108D" w:rsidP="008B108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</w:rPr>
        <w:t>Совет депутатов поселения Кленовское</w:t>
      </w:r>
    </w:p>
    <w:p w:rsidR="008B108D" w:rsidRPr="008B108D" w:rsidRDefault="008B108D" w:rsidP="008B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B108D" w:rsidRPr="008B108D" w:rsidRDefault="008B108D" w:rsidP="008B10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Внести в решение Совета депутатов поселения Кленовское в городе Москве от 15.12.2016 года № 33/1 «О бюджете поселения Кленовское на 2017 год» следующие изменения и дополнения:</w:t>
      </w:r>
    </w:p>
    <w:p w:rsidR="008B108D" w:rsidRPr="008B108D" w:rsidRDefault="008B108D" w:rsidP="008B1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Пункт 1 статьи 1 изложить в следующей редакции: «Утвердить основные характеристики бюджета поселения Кленовское на 2017 год:</w:t>
      </w:r>
    </w:p>
    <w:p w:rsidR="008B108D" w:rsidRPr="008B108D" w:rsidRDefault="008B108D" w:rsidP="008B10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поселения Кленовское в сумме </w:t>
      </w:r>
      <w:r w:rsidR="0003068B">
        <w:rPr>
          <w:rFonts w:ascii="Times New Roman" w:hAnsi="Times New Roman" w:cs="Times New Roman"/>
          <w:b/>
          <w:sz w:val="24"/>
          <w:szCs w:val="24"/>
        </w:rPr>
        <w:t>193 850</w:t>
      </w:r>
      <w:r w:rsidRPr="008B108D">
        <w:rPr>
          <w:rFonts w:ascii="Times New Roman" w:hAnsi="Times New Roman" w:cs="Times New Roman"/>
          <w:b/>
          <w:sz w:val="24"/>
          <w:szCs w:val="24"/>
        </w:rPr>
        <w:t>,3</w:t>
      </w:r>
      <w:r w:rsidRPr="008B10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108D" w:rsidRPr="008B108D" w:rsidRDefault="008B108D" w:rsidP="008B10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поселения Кленовское в сумме </w:t>
      </w:r>
      <w:r w:rsidRPr="008B108D">
        <w:rPr>
          <w:rFonts w:ascii="Times New Roman" w:hAnsi="Times New Roman" w:cs="Times New Roman"/>
          <w:b/>
          <w:sz w:val="24"/>
          <w:szCs w:val="24"/>
        </w:rPr>
        <w:t>221 121,9</w:t>
      </w:r>
      <w:r w:rsidRPr="008B108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B108D" w:rsidRPr="008B108D" w:rsidRDefault="008B108D" w:rsidP="008B108D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- дефицит бюджета поселения Кленовское на 2017 год в сумме </w:t>
      </w:r>
      <w:r w:rsidRPr="008B108D">
        <w:rPr>
          <w:rFonts w:ascii="Times New Roman" w:hAnsi="Times New Roman" w:cs="Times New Roman"/>
          <w:b/>
          <w:sz w:val="24"/>
          <w:szCs w:val="24"/>
        </w:rPr>
        <w:t>27 271,6</w:t>
      </w:r>
      <w:r w:rsidRPr="008B108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B10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108D">
        <w:rPr>
          <w:rFonts w:ascii="Times New Roman" w:hAnsi="Times New Roman" w:cs="Times New Roman"/>
          <w:sz w:val="24"/>
          <w:szCs w:val="24"/>
        </w:rPr>
        <w:t>ублей.</w:t>
      </w:r>
    </w:p>
    <w:p w:rsidR="008B108D" w:rsidRPr="008B108D" w:rsidRDefault="008B108D" w:rsidP="008B10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Направить на погашение дефицита бюджета поселения Кленовское на 2017 год поступления из источников внутреннего финансирования дефицита бюджета поселения Кленовское в сумме  27 271,6</w:t>
      </w:r>
      <w:r w:rsidRPr="008B1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08D">
        <w:rPr>
          <w:rFonts w:ascii="Times New Roman" w:hAnsi="Times New Roman" w:cs="Times New Roman"/>
          <w:sz w:val="24"/>
          <w:szCs w:val="24"/>
        </w:rPr>
        <w:t>тыс. руб.».</w:t>
      </w:r>
    </w:p>
    <w:p w:rsidR="008B108D" w:rsidRPr="008B108D" w:rsidRDefault="008B108D" w:rsidP="008B1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08D">
        <w:rPr>
          <w:rFonts w:ascii="Times New Roman" w:hAnsi="Times New Roman" w:cs="Times New Roman"/>
          <w:bCs/>
          <w:sz w:val="24"/>
          <w:szCs w:val="24"/>
        </w:rPr>
        <w:t>Статью 8 изложить в следующей редакции: «Утвердить объем бюджетных ассигнований муниципального дорожного фонда поселения Кленовское на 2017 год в сумме 19 605,6 тыс. рублей</w:t>
      </w:r>
    </w:p>
    <w:p w:rsidR="008B108D" w:rsidRPr="008B108D" w:rsidRDefault="008B108D" w:rsidP="008B1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08D">
        <w:rPr>
          <w:rFonts w:ascii="Times New Roman" w:hAnsi="Times New Roman" w:cs="Times New Roman"/>
          <w:bCs/>
          <w:sz w:val="24"/>
          <w:szCs w:val="24"/>
        </w:rPr>
        <w:t xml:space="preserve">Статью 10 изложить в следующей редакции: «Установить, что за счет бюджета поселения Кленовское организуются и проводятся праздничные и культурно-массовые мероприятия местного и межмуниципального значения, в том числе посвященные  знаменательным </w:t>
      </w:r>
      <w:r w:rsidRPr="008B108D">
        <w:rPr>
          <w:rFonts w:ascii="Times New Roman" w:hAnsi="Times New Roman" w:cs="Times New Roman"/>
          <w:bCs/>
          <w:sz w:val="24"/>
          <w:szCs w:val="24"/>
        </w:rPr>
        <w:lastRenderedPageBreak/>
        <w:t>событиям, памятным датам, установленным в Российской Федерации, городе Москве и поселении Кленовское на 2017 год в сумме 470 тыс. рублей.</w:t>
      </w:r>
    </w:p>
    <w:p w:rsidR="008B108D" w:rsidRPr="008B108D" w:rsidRDefault="008B108D" w:rsidP="008B1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08D">
        <w:rPr>
          <w:rFonts w:ascii="Times New Roman" w:hAnsi="Times New Roman" w:cs="Times New Roman"/>
          <w:iCs/>
          <w:sz w:val="24"/>
          <w:szCs w:val="24"/>
        </w:rPr>
        <w:t>Статью 24 изложить в следующей редакции: «</w:t>
      </w:r>
      <w:r w:rsidRPr="008B108D">
        <w:rPr>
          <w:rFonts w:ascii="Times New Roman" w:hAnsi="Times New Roman" w:cs="Times New Roman"/>
          <w:sz w:val="24"/>
          <w:szCs w:val="24"/>
        </w:rPr>
        <w:t>Утвердить распределение субвенций, предоставляемых в 2017 году в сумме 454,4 тыс. рублей для осуществления переданных государственных полномочий города Москвы на осуществление первичного воинского учета  на территории где отсутствуют военные комиссариаты».</w:t>
      </w:r>
    </w:p>
    <w:p w:rsidR="008B108D" w:rsidRPr="008B108D" w:rsidRDefault="008B108D" w:rsidP="008B1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Внести изменения:</w:t>
      </w:r>
    </w:p>
    <w:p w:rsidR="008B108D" w:rsidRPr="008B108D" w:rsidRDefault="008B108D" w:rsidP="008B10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- в приложение № 1 к решению Совета депутатов «Поступление доходов в бюджет поселения Кленовское в 2017 году по основным источникам» изложив его в новой редакции согласно приложению 1 к настоящему Решению;</w:t>
      </w:r>
    </w:p>
    <w:p w:rsidR="008B108D" w:rsidRPr="008B108D" w:rsidRDefault="008B108D" w:rsidP="008B10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- в приложение № 2 к решению Совета депутатов «Перечень главных администраторов доходов бюджета поселения Кленовское на 2017 год» изложив его в новой редакции согласно приложению 2 к настоящему Решению;</w:t>
      </w:r>
    </w:p>
    <w:p w:rsidR="008B108D" w:rsidRPr="008B108D" w:rsidRDefault="008B108D" w:rsidP="008B10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-  в приложение № 4  «Ведомственная структура расходов бюджета поселения Кленовское на 2017 год» изложив его в новой редакции согласно приложению 3 к настоящему Решению;</w:t>
      </w:r>
    </w:p>
    <w:p w:rsidR="008B108D" w:rsidRPr="008B108D" w:rsidRDefault="008B108D" w:rsidP="008B10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-  в приложение № 5 «Расходы бюджета поселения Кленовское на 2017 год по разделам, подразделам, целевым статьям и видам расходов бюджетов» изложив его в новой редакции согласно приложению 4 к настоящему Решению;</w:t>
      </w:r>
    </w:p>
    <w:p w:rsidR="008B108D" w:rsidRPr="008B108D" w:rsidRDefault="008B108D" w:rsidP="008B10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- в приложение № 6 «Источники внутреннего финансирования дефицита  бюджета поселения Кленовское на 2017 год» изложив его в новой редакции согласно приложению 5 к настоящему Решению;</w:t>
      </w:r>
    </w:p>
    <w:p w:rsidR="008B108D" w:rsidRPr="008B108D" w:rsidRDefault="008B108D" w:rsidP="008B1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:rsidR="008B108D" w:rsidRPr="008B108D" w:rsidRDefault="008B108D" w:rsidP="008B1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Кленовское в информационной коммуникационной сети «Интернет».</w:t>
      </w:r>
    </w:p>
    <w:p w:rsidR="008B108D" w:rsidRPr="008B108D" w:rsidRDefault="008B108D" w:rsidP="008B1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B10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08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поселения Кленовское Сафонова А.Б.</w:t>
      </w:r>
    </w:p>
    <w:p w:rsidR="008B108D" w:rsidRPr="008B108D" w:rsidRDefault="008B108D" w:rsidP="008B108D">
      <w:pPr>
        <w:tabs>
          <w:tab w:val="num" w:pos="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Глава поселения Кленовское                                                                                         А.Б.Сафонов  </w:t>
      </w:r>
    </w:p>
    <w:p w:rsidR="008B108D" w:rsidRPr="008B108D" w:rsidRDefault="008B108D" w:rsidP="008B108D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"О внесении изменений в Решение Совета депутатов поселения Кленовское "О бюджете поселения К</w:t>
      </w:r>
      <w:r w:rsidR="00193B13">
        <w:rPr>
          <w:rFonts w:ascii="Times New Roman" w:hAnsi="Times New Roman" w:cs="Times New Roman"/>
          <w:sz w:val="24"/>
          <w:szCs w:val="24"/>
        </w:rPr>
        <w:t>леновское на 2016  год"  № 34/2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08D">
        <w:rPr>
          <w:rFonts w:ascii="Times New Roman" w:hAnsi="Times New Roman" w:cs="Times New Roman"/>
          <w:sz w:val="24"/>
          <w:szCs w:val="24"/>
        </w:rPr>
        <w:t>от 16.02.2017 года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к решению Совета депутатов поселения Кленовское "О бюджете поселения Кленовское на 2017  год"  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№ 33/1 от 15.12.2016 г.</w:t>
      </w:r>
    </w:p>
    <w:p w:rsidR="008B108D" w:rsidRPr="008B108D" w:rsidRDefault="008B108D" w:rsidP="008B108D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</w:rPr>
        <w:t xml:space="preserve">Поступление доходов в бюджет  поселения Кленовское  </w:t>
      </w: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</w:rPr>
        <w:t>в 2017 году по основным источникам</w:t>
      </w: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B108D" w:rsidRPr="008B108D" w:rsidRDefault="008B108D" w:rsidP="008B108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B10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108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344" w:type="dxa"/>
        <w:tblInd w:w="-34" w:type="dxa"/>
        <w:tblLayout w:type="fixed"/>
        <w:tblLook w:val="04A0"/>
      </w:tblPr>
      <w:tblGrid>
        <w:gridCol w:w="3380"/>
        <w:gridCol w:w="5758"/>
        <w:gridCol w:w="1206"/>
      </w:tblGrid>
      <w:tr w:rsidR="008B108D" w:rsidRPr="008B108D" w:rsidTr="008B108D">
        <w:trPr>
          <w:trHeight w:val="7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КБК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62 332,2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40 579,0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40 579,0</w:t>
            </w:r>
          </w:p>
        </w:tc>
      </w:tr>
      <w:tr w:rsidR="008B108D" w:rsidRPr="008B108D" w:rsidTr="008B108D">
        <w:trPr>
          <w:trHeight w:val="7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8B10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8B10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8B10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228</w:t>
              </w:r>
            </w:hyperlink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40 529,0</w:t>
            </w:r>
          </w:p>
        </w:tc>
      </w:tr>
      <w:tr w:rsidR="008B108D" w:rsidRPr="008B108D" w:rsidTr="008B108D">
        <w:trPr>
          <w:trHeight w:val="7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8B10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228</w:t>
              </w:r>
            </w:hyperlink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100 1 03 00000 00 0000 000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7 302,5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7 302,5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100 1 03 02230 01 0000 110 </w:t>
            </w:r>
          </w:p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2 410,0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100 1 03 02240 01 0000 110 </w:t>
            </w:r>
          </w:p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100 1 03 02250 01 0000 110 </w:t>
            </w:r>
          </w:p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4 783,0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100 1 03 02260 01 0000 110 </w:t>
            </w:r>
          </w:p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12 305,0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1 470,0</w:t>
            </w:r>
          </w:p>
        </w:tc>
      </w:tr>
      <w:tr w:rsidR="008B108D" w:rsidRPr="008B108D" w:rsidTr="008B108D">
        <w:trPr>
          <w:trHeight w:val="8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182 1 06 01010 03 0000 110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1 470,0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10 835,0</w:t>
            </w:r>
          </w:p>
        </w:tc>
      </w:tr>
      <w:tr w:rsidR="008B108D" w:rsidRPr="008B108D" w:rsidTr="008B108D">
        <w:trPr>
          <w:trHeight w:val="377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182 1 06 06030 00 0000 110   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8 800,0</w:t>
            </w:r>
          </w:p>
        </w:tc>
      </w:tr>
      <w:tr w:rsidR="008B108D" w:rsidRPr="008B108D" w:rsidTr="008B108D">
        <w:trPr>
          <w:trHeight w:val="112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182 1 06 06031 03 0000 110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8 800,0</w:t>
            </w:r>
          </w:p>
        </w:tc>
      </w:tr>
      <w:tr w:rsidR="008B108D" w:rsidRPr="008B108D" w:rsidTr="008B108D">
        <w:trPr>
          <w:trHeight w:val="41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182 1 06 06040 00 0000 110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</w:tr>
      <w:tr w:rsidR="008B108D" w:rsidRPr="008B108D" w:rsidTr="008B108D">
        <w:trPr>
          <w:trHeight w:val="1127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182 1 06 06041 03 0000 110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</w:tr>
      <w:tr w:rsidR="008B108D" w:rsidRPr="008B108D" w:rsidTr="008B108D">
        <w:trPr>
          <w:trHeight w:val="589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2 089,7</w:t>
            </w:r>
          </w:p>
        </w:tc>
      </w:tr>
      <w:tr w:rsidR="008B108D" w:rsidRPr="008B108D" w:rsidTr="008B108D">
        <w:trPr>
          <w:trHeight w:val="27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B108D" w:rsidRPr="008B108D" w:rsidTr="008B108D">
        <w:trPr>
          <w:trHeight w:val="46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071 1 11 05011 02 0000 120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08D" w:rsidRPr="008B108D" w:rsidTr="008B108D">
        <w:trPr>
          <w:trHeight w:val="1651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8B108D" w:rsidRPr="008B108D" w:rsidTr="008B108D">
        <w:trPr>
          <w:trHeight w:val="109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900 1 11 05033 03 0000 120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8B108D" w:rsidRPr="008B108D" w:rsidTr="008B108D">
        <w:trPr>
          <w:trHeight w:val="2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000 1 11 09000 00 0000 120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</w:tr>
      <w:tr w:rsidR="008B108D" w:rsidRPr="008B108D" w:rsidTr="008B108D">
        <w:trPr>
          <w:trHeight w:val="139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900 1 11 09043 03 0000 120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</w:tr>
      <w:tr w:rsidR="008B108D" w:rsidRPr="008B108D" w:rsidTr="008B108D">
        <w:trPr>
          <w:trHeight w:val="1044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900 1 13 01993 03 0000 130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B108D" w:rsidRPr="008B108D" w:rsidTr="008B108D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131 518,1</w:t>
            </w:r>
          </w:p>
        </w:tc>
      </w:tr>
      <w:tr w:rsidR="008B108D" w:rsidRPr="008B108D" w:rsidTr="008B108D">
        <w:trPr>
          <w:trHeight w:val="51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131 518,1</w:t>
            </w:r>
          </w:p>
        </w:tc>
      </w:tr>
      <w:tr w:rsidR="008B108D" w:rsidRPr="008B108D" w:rsidTr="008B108D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131 063,7</w:t>
            </w:r>
          </w:p>
        </w:tc>
      </w:tr>
      <w:tr w:rsidR="008B108D" w:rsidRPr="008B108D" w:rsidTr="008B108D">
        <w:trPr>
          <w:trHeight w:val="40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000 2 02 29999 00 0000 151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 субсидии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131 063,7</w:t>
            </w:r>
          </w:p>
        </w:tc>
      </w:tr>
      <w:tr w:rsidR="008B108D" w:rsidRPr="008B108D" w:rsidTr="008B108D">
        <w:trPr>
          <w:trHeight w:val="9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900 2 02 29999 03 0000 151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131 063,7</w:t>
            </w:r>
          </w:p>
        </w:tc>
      </w:tr>
      <w:tr w:rsidR="008B108D" w:rsidRPr="008B108D" w:rsidTr="008B108D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900 2 02 29999 03 0007 151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ремонт объектов дорожного хозяйства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50 960,0</w:t>
            </w:r>
          </w:p>
        </w:tc>
      </w:tr>
      <w:tr w:rsidR="008B108D" w:rsidRPr="008B108D" w:rsidTr="008B108D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900 2 02 29999 03 0008 151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муниципальных образований  городов  федерального значения на содержание объектов дорожного хозяйства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36 591,4</w:t>
            </w:r>
          </w:p>
        </w:tc>
      </w:tr>
      <w:tr w:rsidR="008B108D" w:rsidRPr="008B108D" w:rsidTr="008B108D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900 2 02 29999 03 0009 151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благоустройство территории жилой застройки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43 512,3</w:t>
            </w:r>
          </w:p>
        </w:tc>
      </w:tr>
      <w:tr w:rsidR="008B108D" w:rsidRPr="008B108D" w:rsidTr="008B108D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000 2 02 03000 00 0000 151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454,4</w:t>
            </w:r>
          </w:p>
        </w:tc>
      </w:tr>
      <w:tr w:rsidR="008B108D" w:rsidRPr="008B108D" w:rsidTr="008B108D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000 2 02 35118 00 0000 151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8B108D" w:rsidRPr="008B108D" w:rsidTr="008B108D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000 2 02 35118 03 0000 151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8B108D" w:rsidRPr="008B108D" w:rsidTr="008B108D">
        <w:trPr>
          <w:trHeight w:val="537"/>
        </w:trPr>
        <w:tc>
          <w:tcPr>
            <w:tcW w:w="9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193 850,3</w:t>
            </w:r>
          </w:p>
        </w:tc>
      </w:tr>
      <w:tr w:rsidR="008B108D" w:rsidRPr="008B108D" w:rsidTr="008B108D">
        <w:trPr>
          <w:trHeight w:val="537"/>
        </w:trPr>
        <w:tc>
          <w:tcPr>
            <w:tcW w:w="14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"О внесении изменений в Решение Совета депутатов поселения Кленовское "О бюджете поселения </w:t>
      </w:r>
      <w:r w:rsidR="00193B13">
        <w:rPr>
          <w:rFonts w:ascii="Times New Roman" w:hAnsi="Times New Roman" w:cs="Times New Roman"/>
          <w:sz w:val="24"/>
          <w:szCs w:val="24"/>
        </w:rPr>
        <w:t>Кленовское на 2016  год"  № 34/2</w:t>
      </w:r>
      <w:r w:rsidRPr="008B108D">
        <w:rPr>
          <w:rFonts w:ascii="Times New Roman" w:hAnsi="Times New Roman" w:cs="Times New Roman"/>
          <w:sz w:val="24"/>
          <w:szCs w:val="24"/>
        </w:rPr>
        <w:t xml:space="preserve"> от 16.02.2017 года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к решению Совета депутатов поселения Кленовское "О бюджете поселения Кленовское на 2017  год"  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№ 33/1 от 15.12.2016 г.</w:t>
      </w:r>
    </w:p>
    <w:p w:rsidR="008B108D" w:rsidRPr="008B108D" w:rsidRDefault="008B108D" w:rsidP="008B108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</w:t>
      </w: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</w:rPr>
        <w:t>поселения Кленовское на 2017 год.</w:t>
      </w:r>
    </w:p>
    <w:p w:rsidR="008B108D" w:rsidRPr="008B108D" w:rsidRDefault="008B108D" w:rsidP="008B10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6"/>
        <w:gridCol w:w="6523"/>
      </w:tblGrid>
      <w:tr w:rsidR="008B108D" w:rsidRPr="008B108D" w:rsidTr="008B10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видов </w:t>
            </w:r>
          </w:p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доходных источников</w:t>
            </w:r>
          </w:p>
        </w:tc>
      </w:tr>
    </w:tbl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D">
        <w:rPr>
          <w:rFonts w:ascii="Times New Roman" w:hAnsi="Times New Roman" w:cs="Times New Roman"/>
          <w:b/>
          <w:sz w:val="24"/>
          <w:szCs w:val="24"/>
        </w:rPr>
        <w:t>Администрация поселения Кленовское ИНН 5074032013 КПП 775101001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67"/>
        <w:gridCol w:w="6761"/>
      </w:tblGrid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1 11 05033 03 0000 120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1 11 09043 03 0000 120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1 13 01993 03 0000 130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1 13 02063 03 0000 130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1 13 02993 03 0000 130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1 14 01030 03 0000 410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8B108D" w:rsidRPr="008B108D" w:rsidTr="008B108D">
        <w:trPr>
          <w:trHeight w:val="20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1 14 02033 03 0000 410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108D" w:rsidRPr="008B108D" w:rsidTr="008B108D">
        <w:trPr>
          <w:trHeight w:val="2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1 14 02033 03 0000 440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pStyle w:val="ConsPlusNormal"/>
              <w:contextualSpacing/>
              <w:jc w:val="both"/>
            </w:pPr>
            <w:r w:rsidRPr="008B108D"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ind w:right="1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1 16 18030 03 0000 140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ind w:right="1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ind w:right="1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1 16 33030 03 0000 140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8B108D" w:rsidRPr="008B108D" w:rsidTr="008B1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1 17  05030 03 0000 180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8B108D" w:rsidRPr="008B108D" w:rsidTr="008B108D">
        <w:trPr>
          <w:trHeight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2 02 15002 03 0000 151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8B108D" w:rsidRPr="008B108D" w:rsidTr="008B108D">
        <w:trPr>
          <w:trHeight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2 02 29999 03 0000 151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8B108D" w:rsidRPr="008B108D" w:rsidTr="008B108D">
        <w:trPr>
          <w:trHeight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2 02 29999 03 0007 151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ремонт объектов дорожного хозяйства</w:t>
            </w:r>
          </w:p>
        </w:tc>
      </w:tr>
      <w:tr w:rsidR="008B108D" w:rsidRPr="008B108D" w:rsidTr="008B108D">
        <w:trPr>
          <w:trHeight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2 02 29999 03 0008 151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муниципальных образований  городов  федерального значения на содержание объектов дорожного хозяйства</w:t>
            </w:r>
          </w:p>
        </w:tc>
      </w:tr>
      <w:tr w:rsidR="008B108D" w:rsidRPr="008B108D" w:rsidTr="008B108D">
        <w:trPr>
          <w:trHeight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2 02 29999 03 0009 151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благоустройство территории жилой застройки</w:t>
            </w:r>
          </w:p>
        </w:tc>
      </w:tr>
      <w:tr w:rsidR="008B108D" w:rsidRPr="008B108D" w:rsidTr="008B108D">
        <w:trPr>
          <w:trHeight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2 02 29999 03 0010 151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выравнивание обеспеченности внутригородских муниципальных образований по реализации отдельных расходных обязательств</w:t>
            </w:r>
          </w:p>
        </w:tc>
      </w:tr>
      <w:tr w:rsidR="008B108D" w:rsidRPr="008B108D" w:rsidTr="008B108D">
        <w:trPr>
          <w:trHeight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2 02 29999 03 0014 151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разметку объектов дорожного хозяйства</w:t>
            </w:r>
          </w:p>
        </w:tc>
      </w:tr>
      <w:tr w:rsidR="008B108D" w:rsidRPr="008B108D" w:rsidTr="008B108D">
        <w:trPr>
          <w:trHeight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2 02 35118 03 0000 151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108D" w:rsidRPr="008B108D" w:rsidTr="008B108D">
        <w:trPr>
          <w:trHeight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2 02 49999 03 0000 151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8B108D" w:rsidRPr="008B108D" w:rsidTr="008B108D">
        <w:trPr>
          <w:trHeight w:val="1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8B108D" w:rsidRPr="008B108D" w:rsidTr="008B108D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8B108D" w:rsidRPr="008B108D" w:rsidTr="008B108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2 08 03000 03 0000 180 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B108D" w:rsidRPr="008B108D" w:rsidTr="008B108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2 19 60010 03 0000 151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"О внесении изменений в Решение Совета депутатов поселения Кленовское "О бюджете поселения </w:t>
      </w:r>
      <w:r w:rsidR="00193B13">
        <w:rPr>
          <w:rFonts w:ascii="Times New Roman" w:hAnsi="Times New Roman" w:cs="Times New Roman"/>
          <w:sz w:val="24"/>
          <w:szCs w:val="24"/>
        </w:rPr>
        <w:t>Кленовское на 2016  год"  № 34/2</w:t>
      </w:r>
      <w:r w:rsidRPr="008B108D">
        <w:rPr>
          <w:rFonts w:ascii="Times New Roman" w:hAnsi="Times New Roman" w:cs="Times New Roman"/>
          <w:sz w:val="24"/>
          <w:szCs w:val="24"/>
        </w:rPr>
        <w:t xml:space="preserve"> от 16.02.2017 года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к решению Совета депутатов поселения Кленовское "О бюджете поселения Кленовское на 2017  год"  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№ 33/1 от 15.12.2016 г.</w:t>
      </w:r>
    </w:p>
    <w:p w:rsidR="008B108D" w:rsidRPr="008B108D" w:rsidRDefault="008B108D" w:rsidP="008B10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8D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</w:t>
      </w: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 на 2017 год</w:t>
      </w:r>
    </w:p>
    <w:p w:rsidR="008B108D" w:rsidRPr="008B108D" w:rsidRDefault="008B108D" w:rsidP="008B108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B10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108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524" w:type="dxa"/>
        <w:tblInd w:w="93" w:type="dxa"/>
        <w:tblLayout w:type="fixed"/>
        <w:tblLook w:val="04A0"/>
      </w:tblPr>
      <w:tblGrid>
        <w:gridCol w:w="4918"/>
        <w:gridCol w:w="910"/>
        <w:gridCol w:w="567"/>
        <w:gridCol w:w="567"/>
        <w:gridCol w:w="1559"/>
        <w:gridCol w:w="709"/>
        <w:gridCol w:w="1294"/>
      </w:tblGrid>
      <w:tr w:rsidR="008B108D" w:rsidRPr="008B108D" w:rsidTr="008B108D">
        <w:trPr>
          <w:trHeight w:val="51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08D" w:rsidRPr="008B108D" w:rsidTr="008B108D">
        <w:trPr>
          <w:trHeight w:val="418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поселения  Кленовское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31 130,8</w:t>
            </w:r>
          </w:p>
        </w:tc>
      </w:tr>
      <w:tr w:rsidR="008B108D" w:rsidRPr="008B108D" w:rsidTr="008B108D">
        <w:trPr>
          <w:trHeight w:val="109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pStyle w:val="ConsPlusNormal"/>
              <w:contextualSpacing/>
            </w:pPr>
            <w:r w:rsidRPr="008B10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8B108D" w:rsidRPr="008B108D" w:rsidTr="008B108D">
        <w:trPr>
          <w:trHeight w:val="44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30 155,3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1 640,8</w:t>
            </w:r>
          </w:p>
        </w:tc>
      </w:tr>
      <w:tr w:rsidR="008B108D" w:rsidRPr="008B108D" w:rsidTr="008B108D">
        <w:trPr>
          <w:trHeight w:val="38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28 514,5</w:t>
            </w:r>
          </w:p>
        </w:tc>
      </w:tr>
      <w:tr w:rsidR="008B108D" w:rsidRPr="008B108D" w:rsidTr="008B108D">
        <w:trPr>
          <w:trHeight w:val="53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24 412,8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4 003,7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454,4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B108D" w:rsidRPr="008B108D" w:rsidTr="008B108D">
        <w:trPr>
          <w:trHeight w:val="54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914,0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чрезвы-чайных</w:t>
            </w:r>
            <w:proofErr w:type="spellEnd"/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8B108D" w:rsidRPr="008B108D" w:rsidTr="008B108D">
        <w:trPr>
          <w:trHeight w:val="74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8B108D" w:rsidRPr="008B108D" w:rsidTr="008B108D">
        <w:trPr>
          <w:trHeight w:val="488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8B108D" w:rsidRPr="008B108D" w:rsidTr="008B108D">
        <w:trPr>
          <w:trHeight w:val="328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19 605.6</w:t>
            </w:r>
          </w:p>
        </w:tc>
      </w:tr>
      <w:tr w:rsidR="008B108D" w:rsidRPr="008B108D" w:rsidTr="008B108D">
        <w:trPr>
          <w:trHeight w:val="36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19 605.6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16 055.6</w:t>
            </w:r>
          </w:p>
        </w:tc>
      </w:tr>
      <w:tr w:rsidR="008B108D" w:rsidRPr="008B108D" w:rsidTr="008B108D">
        <w:trPr>
          <w:trHeight w:val="34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3150100600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16 055.6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Ремонт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16 055,6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16 055,6</w:t>
            </w:r>
          </w:p>
        </w:tc>
      </w:tr>
      <w:tr w:rsidR="008B108D" w:rsidRPr="008B108D" w:rsidTr="008B108D">
        <w:trPr>
          <w:trHeight w:val="5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01Д05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2 026.9</w:t>
            </w:r>
          </w:p>
        </w:tc>
      </w:tr>
      <w:tr w:rsidR="008B108D" w:rsidRPr="008B108D" w:rsidTr="008B108D">
        <w:trPr>
          <w:trHeight w:val="5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01Д05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2 026.9</w:t>
            </w:r>
          </w:p>
        </w:tc>
      </w:tr>
      <w:tr w:rsidR="008B108D" w:rsidRPr="008B108D" w:rsidTr="008B108D">
        <w:trPr>
          <w:trHeight w:val="5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01Д03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1 523.1</w:t>
            </w:r>
          </w:p>
        </w:tc>
      </w:tr>
      <w:tr w:rsidR="008B108D" w:rsidRPr="008B108D" w:rsidTr="008B108D">
        <w:trPr>
          <w:trHeight w:val="42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01Д03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1 523.1</w:t>
            </w:r>
          </w:p>
        </w:tc>
      </w:tr>
      <w:tr w:rsidR="008B108D" w:rsidRPr="008B108D" w:rsidTr="008B108D">
        <w:trPr>
          <w:trHeight w:val="5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156 063.3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7 804.9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1 585,2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1 585,2</w:t>
            </w:r>
          </w:p>
        </w:tc>
      </w:tr>
      <w:tr w:rsidR="008B108D" w:rsidRPr="008B108D" w:rsidTr="008B108D">
        <w:trPr>
          <w:trHeight w:val="647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6 219.7</w:t>
            </w:r>
          </w:p>
        </w:tc>
      </w:tr>
      <w:tr w:rsidR="008B108D" w:rsidRPr="008B108D" w:rsidTr="008B108D">
        <w:trPr>
          <w:trHeight w:val="904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6 219.7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148 258.4</w:t>
            </w:r>
          </w:p>
        </w:tc>
      </w:tr>
      <w:tr w:rsidR="008B108D" w:rsidRPr="008B108D" w:rsidTr="008B108D">
        <w:trPr>
          <w:trHeight w:val="22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01Д0300200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50 960,0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01Д0300200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50 960,0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01Д0500500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36 591,4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01Д0500500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36 591,4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благоустройство территории жилой застройки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05Д0200200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43 512,3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05Д0200200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43 512,3 </w:t>
            </w:r>
          </w:p>
        </w:tc>
      </w:tr>
      <w:tr w:rsidR="008B108D" w:rsidRPr="008B108D" w:rsidTr="008B108D">
        <w:trPr>
          <w:trHeight w:val="71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жилой застройки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05Д02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B108D" w:rsidRPr="008B108D" w:rsidTr="008B108D">
        <w:trPr>
          <w:trHeight w:val="28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05Д02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B108D" w:rsidRPr="008B108D" w:rsidTr="008B108D">
        <w:trPr>
          <w:trHeight w:val="33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16 631.7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Внутриквартальные дороги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13 994.7</w:t>
            </w:r>
          </w:p>
        </w:tc>
      </w:tr>
      <w:tr w:rsidR="008B108D" w:rsidRPr="008B108D" w:rsidTr="008B108D">
        <w:trPr>
          <w:trHeight w:val="71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13 994.7</w:t>
            </w:r>
          </w:p>
        </w:tc>
      </w:tr>
      <w:tr w:rsidR="008B108D" w:rsidRPr="008B108D" w:rsidTr="008B108D">
        <w:trPr>
          <w:trHeight w:val="31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1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08D" w:rsidRPr="008B108D" w:rsidTr="008B108D">
        <w:trPr>
          <w:trHeight w:val="3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B108D" w:rsidRPr="008B108D" w:rsidTr="008B108D">
        <w:trPr>
          <w:trHeight w:val="3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08D" w:rsidRPr="008B108D" w:rsidTr="008B108D">
        <w:trPr>
          <w:trHeight w:val="3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108D" w:rsidRPr="008B108D" w:rsidTr="008B108D">
        <w:trPr>
          <w:trHeight w:val="3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411,0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8B108D" w:rsidRPr="008B108D" w:rsidTr="008B108D">
        <w:trPr>
          <w:trHeight w:val="28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8B108D" w:rsidRPr="008B108D" w:rsidTr="008B108D">
        <w:trPr>
          <w:trHeight w:val="28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8B108D" w:rsidRPr="008B108D" w:rsidTr="008B108D">
        <w:trPr>
          <w:trHeight w:val="28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B108D" w:rsidRPr="008B108D" w:rsidTr="008B108D">
        <w:trPr>
          <w:trHeight w:val="54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B108D" w:rsidRPr="008B108D" w:rsidTr="008B108D">
        <w:trPr>
          <w:trHeight w:val="54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B108D" w:rsidRPr="008B108D" w:rsidTr="008B108D">
        <w:trPr>
          <w:trHeight w:val="54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B108D" w:rsidRPr="008B108D" w:rsidTr="008B108D">
        <w:trPr>
          <w:trHeight w:val="65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8B108D" w:rsidRPr="008B108D" w:rsidTr="008B108D">
        <w:trPr>
          <w:trHeight w:val="397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11 752.8</w:t>
            </w:r>
          </w:p>
        </w:tc>
      </w:tr>
      <w:tr w:rsidR="008B108D" w:rsidRPr="008B108D" w:rsidTr="008B108D">
        <w:trPr>
          <w:trHeight w:val="28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7 174,0</w:t>
            </w:r>
          </w:p>
        </w:tc>
      </w:tr>
      <w:tr w:rsidR="008B108D" w:rsidRPr="008B108D" w:rsidTr="008B108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7 174,0</w:t>
            </w:r>
          </w:p>
        </w:tc>
      </w:tr>
      <w:tr w:rsidR="008B108D" w:rsidRPr="008B108D" w:rsidTr="008B108D">
        <w:trPr>
          <w:trHeight w:val="13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5 341,0</w:t>
            </w:r>
          </w:p>
        </w:tc>
      </w:tr>
      <w:tr w:rsidR="008B108D" w:rsidRPr="008B108D" w:rsidTr="008B108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1 832,0</w:t>
            </w:r>
          </w:p>
        </w:tc>
      </w:tr>
      <w:tr w:rsidR="008B108D" w:rsidRPr="008B108D" w:rsidTr="008B108D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B108D" w:rsidRPr="008B108D" w:rsidTr="008B108D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pStyle w:val="ConsPlusNormal"/>
              <w:contextualSpacing/>
              <w:jc w:val="both"/>
            </w:pPr>
            <w:r w:rsidRPr="008B108D">
              <w:t>Другие вопросы в области физической культуры и спорта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4 578.8</w:t>
            </w:r>
          </w:p>
        </w:tc>
      </w:tr>
      <w:tr w:rsidR="008B108D" w:rsidRPr="008B108D" w:rsidTr="008B108D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4 578.8</w:t>
            </w:r>
          </w:p>
        </w:tc>
      </w:tr>
      <w:tr w:rsidR="008B108D" w:rsidRPr="008B108D" w:rsidTr="008B108D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4 578.8</w:t>
            </w:r>
          </w:p>
        </w:tc>
      </w:tr>
      <w:tr w:rsidR="008B108D" w:rsidRPr="008B108D" w:rsidTr="008B108D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8B108D" w:rsidRPr="008B108D" w:rsidTr="008B108D">
        <w:trPr>
          <w:trHeight w:val="39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B108D" w:rsidRPr="008B108D" w:rsidTr="008B108D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pStyle w:val="ConsPlusNormal"/>
              <w:contextualSpacing/>
            </w:pPr>
            <w:r w:rsidRPr="008B108D"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B108D" w:rsidRPr="008B108D" w:rsidTr="008B108D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B108D" w:rsidRPr="008B108D" w:rsidTr="008B108D">
        <w:trPr>
          <w:trHeight w:val="397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221 12</w:t>
            </w: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.9</w:t>
            </w:r>
          </w:p>
        </w:tc>
      </w:tr>
    </w:tbl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"О внесении изменений в Решение Совета депутатов поселения Кленовское "О бюджете поселения </w:t>
      </w:r>
      <w:r w:rsidR="00193B13">
        <w:rPr>
          <w:rFonts w:ascii="Times New Roman" w:hAnsi="Times New Roman" w:cs="Times New Roman"/>
          <w:sz w:val="24"/>
          <w:szCs w:val="24"/>
        </w:rPr>
        <w:t>Кленовское на 2016  год"  № 34/2</w:t>
      </w:r>
      <w:r w:rsidRPr="008B108D">
        <w:rPr>
          <w:rFonts w:ascii="Times New Roman" w:hAnsi="Times New Roman" w:cs="Times New Roman"/>
          <w:sz w:val="24"/>
          <w:szCs w:val="24"/>
        </w:rPr>
        <w:t xml:space="preserve"> от 16.02.2017 года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к решению Совета депутатов поселения Кленовское "О бюджете поселения Кленовское на 2017  год"  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№ 33/1 от 15.12.2016 г.</w:t>
      </w:r>
    </w:p>
    <w:p w:rsidR="008B108D" w:rsidRPr="008B108D" w:rsidRDefault="008B108D" w:rsidP="008B10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8D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поселения Кленовское на 2017 год </w:t>
      </w: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8D">
        <w:rPr>
          <w:rFonts w:ascii="Times New Roman" w:hAnsi="Times New Roman" w:cs="Times New Roman"/>
          <w:b/>
          <w:bCs/>
          <w:sz w:val="24"/>
          <w:szCs w:val="24"/>
        </w:rPr>
        <w:t>по разделам, подразделам, целевым статьям и видам расходов бюджетов</w:t>
      </w:r>
    </w:p>
    <w:p w:rsidR="008B108D" w:rsidRPr="008B108D" w:rsidRDefault="008B108D" w:rsidP="008B108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B10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108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584" w:type="dxa"/>
        <w:tblInd w:w="93" w:type="dxa"/>
        <w:tblLayout w:type="fixed"/>
        <w:tblLook w:val="04A0"/>
      </w:tblPr>
      <w:tblGrid>
        <w:gridCol w:w="4631"/>
        <w:gridCol w:w="2963"/>
        <w:gridCol w:w="1495"/>
        <w:gridCol w:w="1495"/>
      </w:tblGrid>
      <w:tr w:rsidR="008B108D" w:rsidRPr="008B108D" w:rsidTr="008B108D">
        <w:trPr>
          <w:trHeight w:val="5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за счет субвенций</w:t>
            </w:r>
          </w:p>
        </w:tc>
      </w:tr>
      <w:tr w:rsidR="008B108D" w:rsidRPr="008B108D" w:rsidTr="008B108D">
        <w:trPr>
          <w:trHeight w:val="312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632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31 130,8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624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000 0103 0000000000 000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44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0103 31А0100200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0103 31А0100200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000 0104 0000000000 000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30 155,3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31Б0100100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31Б0100100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8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31Б0100500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28 514,5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3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0104 31Б0100500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24 412,8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31Б0100500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4 003,7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31Б0100000 830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31Б0100000 850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000 0111 0000000000 000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0111 32А0100000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0111 32А0100000 870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000 0113 0000000000 000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0113 31Б0100400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0113 31Б0100400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000 0200 0000000000 000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454,4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454,4</w:t>
            </w: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000 0203 1710051180 000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000 0203 1710051180 120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000 0203 1710051180 240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B108D" w:rsidRPr="008B108D" w:rsidTr="008B108D">
        <w:trPr>
          <w:trHeight w:val="54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000 0300 0000000000 000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914,0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000 0309 0000000000 000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0309 35Е0101400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74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0309 35Е0101400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000 0314 0000000000 000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0314 35Е0101400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4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0314 35Е0101400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2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000 0400 0000000000 000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19 605,6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000 0409 0000000000 000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19 605,6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000 0409 3150100000 000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16 055,6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4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объектов дорожного хозяйства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000 0409 3150100600 000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16 055,6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4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Ремонт объектов дорожного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000 0409 3150100620 000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16 055,6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000 0409 3150100620 240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16 055,6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офинасирование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0409 01Д05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S0500 00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2 026,9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0409 01Д05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S0500 24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2 026,9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Софинасирование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000 0409 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Д03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S0200 00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1 523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000 0409 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Д03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S0200 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1 523,1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9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000 0500 0000000000 000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156 063,3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44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0000000000 000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7 804,9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05В0101000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1 585,2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63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3500300000 000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6 219,7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904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3500300000 240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6 219,7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148 258,4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2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01Д0300200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50 960,0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01Д0300200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50 960,0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01Д0500500 000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36 591,4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01Д0500500 240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36 591,4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благоустройство территории жилой застройки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05Д0200200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43 512,3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05Д0200200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43 512,3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71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жилой застройки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0503 05Д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02S0200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71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0503 05Д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02S0200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33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000 0503 6000000000 000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16 631.7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Внутриквартальные дороги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000 0503 6000200000 000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000 0503 6000200000 240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000 0503 6000300000 000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000 0503 6000300000 240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000 0503 6000500000 000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13 994.7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71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000 0503 6000510000 240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13 994.7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13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000 0700 0000000000 000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1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000 0707 0000000000 000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0707 35Е0100005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0707 35Е0100500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1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000 0800 0000000000 000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1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000 0804 0000000000 000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1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0804 35Е0100500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0804 35Е0100500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1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000 1000 0000000000 000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411,0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000 1001 0000000000 000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8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000 1001 4910100000 000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8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000 1001 4910100000 310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8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000 1003 0000000000 000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4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000 1003 0700200000 000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4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000 1003 0700200100 000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63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000 1003 0700200100 240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63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000 1003 0700200100 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413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000 1100 0000000000 000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11 752.8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8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000 1101 0000000000 000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7 174,0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4829900000 000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7 174,0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13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4829900000 110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5 341,0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4829900000 240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1 832,0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4829900000 850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000 110</w:t>
            </w: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4 578.8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13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000 1105 4829900000 000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4 578.8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000 1105 4829900000 240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4 578.8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000 1200 0000000000 000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000 1202 0000000000 000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pStyle w:val="ConsPlusNormal"/>
              <w:contextualSpacing/>
            </w:pPr>
            <w:r w:rsidRPr="008B108D"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1202 35Е0100300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1202 35Е0100300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8D" w:rsidRPr="008B108D" w:rsidTr="008B108D">
        <w:trPr>
          <w:trHeight w:val="397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221 121.9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</w:tbl>
    <w:p w:rsidR="008B108D" w:rsidRPr="008B108D" w:rsidRDefault="008B108D" w:rsidP="008B108D">
      <w:pPr>
        <w:tabs>
          <w:tab w:val="left" w:pos="34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"О внесении изменений в Решение Совета депутатов поселения Кленовское "О бюджете поселения </w:t>
      </w:r>
      <w:r w:rsidR="00193B13">
        <w:rPr>
          <w:rFonts w:ascii="Times New Roman" w:hAnsi="Times New Roman" w:cs="Times New Roman"/>
          <w:sz w:val="24"/>
          <w:szCs w:val="24"/>
        </w:rPr>
        <w:t>Кленовское на 2016  год"  № 34/2</w:t>
      </w:r>
      <w:r w:rsidRPr="008B108D">
        <w:rPr>
          <w:rFonts w:ascii="Times New Roman" w:hAnsi="Times New Roman" w:cs="Times New Roman"/>
          <w:sz w:val="24"/>
          <w:szCs w:val="24"/>
        </w:rPr>
        <w:t xml:space="preserve"> от 16.02.2017 года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к решению Совета депутатов поселения Кленовское "О бюджете поселения Кленовское на 2017  год"  </w:t>
      </w:r>
    </w:p>
    <w:p w:rsidR="008B108D" w:rsidRPr="008B108D" w:rsidRDefault="008B108D" w:rsidP="008B108D">
      <w:pPr>
        <w:tabs>
          <w:tab w:val="left" w:pos="3405"/>
        </w:tabs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>№ 33/1 от 15.12.2016 г.</w:t>
      </w:r>
    </w:p>
    <w:p w:rsidR="008B108D" w:rsidRPr="008B108D" w:rsidRDefault="008B108D" w:rsidP="008B108D">
      <w:pPr>
        <w:tabs>
          <w:tab w:val="left" w:pos="3405"/>
          <w:tab w:val="left" w:pos="5580"/>
          <w:tab w:val="left" w:pos="5940"/>
          <w:tab w:val="left" w:pos="684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B108D" w:rsidRPr="008B108D" w:rsidRDefault="008B108D" w:rsidP="008B108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8D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внутреннего финансирования дефицита бюджета </w:t>
      </w: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8D"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 на 2017 год</w:t>
      </w:r>
    </w:p>
    <w:p w:rsidR="008B108D" w:rsidRPr="008B108D" w:rsidRDefault="008B108D" w:rsidP="008B10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(тыс. рублей)</w:t>
      </w:r>
    </w:p>
    <w:tbl>
      <w:tblPr>
        <w:tblW w:w="10254" w:type="dxa"/>
        <w:tblLook w:val="00A0"/>
      </w:tblPr>
      <w:tblGrid>
        <w:gridCol w:w="3420"/>
        <w:gridCol w:w="5040"/>
        <w:gridCol w:w="1794"/>
      </w:tblGrid>
      <w:tr w:rsidR="008B108D" w:rsidRPr="008B108D" w:rsidTr="008B108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 бюджета поселения Кленовское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- 27 271,6</w:t>
            </w:r>
          </w:p>
        </w:tc>
      </w:tr>
      <w:tr w:rsidR="008B108D" w:rsidRPr="008B108D" w:rsidTr="008B108D">
        <w:trPr>
          <w:trHeight w:val="7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27 271,6</w:t>
            </w:r>
          </w:p>
        </w:tc>
      </w:tr>
      <w:tr w:rsidR="008B108D" w:rsidRPr="008B108D" w:rsidTr="008B108D">
        <w:trPr>
          <w:trHeight w:val="58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27 271,6</w:t>
            </w:r>
          </w:p>
        </w:tc>
      </w:tr>
      <w:tr w:rsidR="008B108D" w:rsidRPr="008B108D" w:rsidTr="008B108D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- 193 850,3</w:t>
            </w:r>
          </w:p>
        </w:tc>
      </w:tr>
      <w:tr w:rsidR="008B108D" w:rsidRPr="008B108D" w:rsidTr="008B108D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- 193 850,3</w:t>
            </w:r>
          </w:p>
        </w:tc>
      </w:tr>
      <w:tr w:rsidR="008B108D" w:rsidRPr="008B108D" w:rsidTr="008B108D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- 193 850,3</w:t>
            </w:r>
          </w:p>
        </w:tc>
      </w:tr>
      <w:tr w:rsidR="008B108D" w:rsidRPr="008B108D" w:rsidTr="008B108D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900 01 05 02 01 03 0000 510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bCs/>
                <w:sz w:val="24"/>
                <w:szCs w:val="24"/>
              </w:rPr>
              <w:t>- 193 850,3</w:t>
            </w:r>
          </w:p>
        </w:tc>
      </w:tr>
      <w:tr w:rsidR="008B108D" w:rsidRPr="008B108D" w:rsidTr="008B108D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B108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221 12</w:t>
            </w:r>
            <w:r w:rsidRPr="008B108D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  <w:r w:rsidRPr="008B108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</w:tr>
      <w:tr w:rsidR="008B108D" w:rsidRPr="008B108D" w:rsidTr="008B108D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221 12</w:t>
            </w:r>
            <w:r w:rsidRPr="008B108D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  <w:r w:rsidRPr="008B108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</w:tr>
      <w:tr w:rsidR="008B108D" w:rsidRPr="008B108D" w:rsidTr="008B108D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221 12</w:t>
            </w:r>
            <w:r w:rsidRPr="008B108D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  <w:r w:rsidRPr="008B108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</w:tr>
      <w:tr w:rsidR="008B108D" w:rsidRPr="008B108D" w:rsidTr="008B108D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900 01 05 02 01 03 0000 610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8B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08D" w:rsidRPr="008B108D" w:rsidRDefault="008B108D" w:rsidP="008B108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08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221 12</w:t>
            </w:r>
            <w:r w:rsidRPr="008B108D">
              <w:rPr>
                <w:rFonts w:ascii="Times New Roman" w:hAnsi="Times New Roman" w:cs="Times New Roman"/>
                <w:iCs/>
                <w:sz w:val="24"/>
                <w:szCs w:val="24"/>
              </w:rPr>
              <w:t>1,</w:t>
            </w:r>
            <w:r w:rsidRPr="008B108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</w:tr>
    </w:tbl>
    <w:p w:rsidR="008B108D" w:rsidRPr="008B108D" w:rsidRDefault="008B108D" w:rsidP="008B10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13D" w:rsidRPr="008B108D" w:rsidRDefault="00AE413D">
      <w:pPr>
        <w:rPr>
          <w:rFonts w:ascii="Times New Roman" w:hAnsi="Times New Roman" w:cs="Times New Roman"/>
          <w:sz w:val="24"/>
          <w:szCs w:val="24"/>
        </w:rPr>
      </w:pPr>
    </w:p>
    <w:sectPr w:rsidR="00AE413D" w:rsidRPr="008B108D" w:rsidSect="008B10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502"/>
    <w:multiLevelType w:val="multilevel"/>
    <w:tmpl w:val="0C102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A2A89"/>
    <w:multiLevelType w:val="hybridMultilevel"/>
    <w:tmpl w:val="702A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574C8"/>
    <w:multiLevelType w:val="multilevel"/>
    <w:tmpl w:val="9716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517FE"/>
    <w:multiLevelType w:val="multilevel"/>
    <w:tmpl w:val="641AB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B108D"/>
    <w:rsid w:val="0003068B"/>
    <w:rsid w:val="00193B13"/>
    <w:rsid w:val="005B27D8"/>
    <w:rsid w:val="008B108D"/>
    <w:rsid w:val="0095445B"/>
    <w:rsid w:val="00AE413D"/>
    <w:rsid w:val="00DA77DE"/>
    <w:rsid w:val="00FD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108D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8B108D"/>
    <w:rPr>
      <w:color w:val="800080"/>
      <w:u w:val="single"/>
    </w:rPr>
  </w:style>
  <w:style w:type="paragraph" w:styleId="a5">
    <w:name w:val="Title"/>
    <w:basedOn w:val="a"/>
    <w:link w:val="a6"/>
    <w:qFormat/>
    <w:rsid w:val="008B10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8B108D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ody Text"/>
    <w:basedOn w:val="a"/>
    <w:link w:val="a8"/>
    <w:semiHidden/>
    <w:unhideWhenUsed/>
    <w:rsid w:val="008B10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8B108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8B10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B108D"/>
    <w:rPr>
      <w:rFonts w:ascii="Times New Roman" w:eastAsia="Calibri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8B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B10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B1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B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B1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rsid w:val="008B108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a0"/>
    <w:locked/>
    <w:rsid w:val="008B108D"/>
    <w:rPr>
      <w:rFonts w:ascii="Calibri" w:eastAsia="Calibri" w:hAnsi="Calibri" w:hint="default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8B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A4BBB5EF55AED9612092AB220EBDF6F69BA3A3A09D3D16A690CF0A9EB1599656D83799EED457i1L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BA4BBB5EF55AED9612092AB220EBDF6F69BA3A3A09D3D16A690CF0A9EB1599656D8339CE7iDL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BA4BBB5EF55AED9612092AB220EBDF6F69BA3A3A09D3D16A690CF0A9EB1599656D83599EEiDL9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BA4BBB5EF55AED9612092AB220EBDF6F69BA3A3A09D3D16A690CF0A9EB1599656D83799EED457i1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5885</Words>
  <Characters>33549</Characters>
  <Application>Microsoft Office Word</Application>
  <DocSecurity>0</DocSecurity>
  <Lines>279</Lines>
  <Paragraphs>78</Paragraphs>
  <ScaleCrop>false</ScaleCrop>
  <Company>Microsoft</Company>
  <LinksUpToDate>false</LinksUpToDate>
  <CharactersWithSpaces>39356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2017-02-16T13:50:00Z</cp:lastPrinted>
  <dcterms:created xsi:type="dcterms:W3CDTF">2017-02-13T12:53:00Z</dcterms:created>
  <dcterms:modified xsi:type="dcterms:W3CDTF">2017-02-16T13:58:00Z</dcterms:modified>
</cp:coreProperties>
</file>